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420B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97FBE" w:rsidRPr="002420B2" w:rsidRDefault="00F97FBE" w:rsidP="00F97FBE">
      <w:pPr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F97FBE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324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Médico I</w:t>
            </w:r>
            <w:r w:rsidR="00E722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AA6DB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E722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324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F97FBE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97F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7F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Médica, Hospital</w:t>
            </w:r>
          </w:p>
        </w:tc>
      </w:tr>
      <w:tr w:rsidR="00137AD0" w:rsidRPr="007323A5" w:rsidTr="00F97FBE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  <w:r w:rsidR="00F97F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Subdirector Médico</w:t>
            </w:r>
          </w:p>
        </w:tc>
      </w:tr>
    </w:tbl>
    <w:p w:rsidR="00432BBF" w:rsidRPr="00F97FBE" w:rsidRDefault="00432BBF" w:rsidP="004B69C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Pr="00F97FBE" w:rsidRDefault="00540ED7" w:rsidP="005D4CBD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D4CBD" w:rsidRDefault="005D4CBD" w:rsidP="006324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D4CBD">
        <w:rPr>
          <w:rFonts w:ascii="Bookman Old Style" w:hAnsi="Bookman Old Style" w:cs="Arial"/>
          <w:i w:val="0"/>
          <w:iCs/>
          <w:sz w:val="20"/>
        </w:rPr>
        <w:t>Planificar, organizar y controlar los procedimientos del área bajo su responsabilidad, a través de la vigilancia en el cumplimiento de la</w:t>
      </w:r>
      <w:r w:rsidR="00F97FBE">
        <w:rPr>
          <w:rFonts w:ascii="Bookman Old Style" w:hAnsi="Bookman Old Style" w:cs="Arial"/>
          <w:i w:val="0"/>
          <w:iCs/>
          <w:sz w:val="20"/>
        </w:rPr>
        <w:t xml:space="preserve"> normativa vigente que optimice</w:t>
      </w:r>
      <w:r w:rsidRPr="005D4CBD">
        <w:rPr>
          <w:rFonts w:ascii="Bookman Old Style" w:hAnsi="Bookman Old Style" w:cs="Arial"/>
          <w:i w:val="0"/>
          <w:iCs/>
          <w:sz w:val="20"/>
        </w:rPr>
        <w:t xml:space="preserve"> el funcionamiento del centro de atención.</w:t>
      </w:r>
    </w:p>
    <w:p w:rsidR="00432BBF" w:rsidRPr="00F97FBE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Pr="00F97FBE" w:rsidRDefault="00F83471" w:rsidP="00E9570A">
      <w:pPr>
        <w:jc w:val="both"/>
        <w:rPr>
          <w:rFonts w:ascii="Bookman Old Style" w:hAnsi="Bookman Old Style" w:cs="Arial"/>
          <w:i w:val="0"/>
          <w:iCs/>
          <w:sz w:val="12"/>
        </w:rPr>
      </w:pPr>
    </w:p>
    <w:p w:rsidR="002D451A" w:rsidRPr="00F97FBE" w:rsidRDefault="00A94681" w:rsidP="00A94681">
      <w:pPr>
        <w:ind w:firstLine="360"/>
        <w:jc w:val="both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F97FBE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Salud Reproductiva</w:t>
      </w:r>
    </w:p>
    <w:p w:rsidR="00A94681" w:rsidRPr="00F97FBE" w:rsidRDefault="00A94681" w:rsidP="00A94681">
      <w:pPr>
        <w:ind w:firstLine="36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Dirigir y controlar las actividades desarrolladas por el personal bajo su cargo, a través de la programación, asignación, distribución y definición de las funciones, con el fin de cumplir con la normativa institucional.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Elaborar propuestas de normas y estrategias clínicas, preventivas y administrativas, que faciliten el proceso de atención.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Revisar expedientes clínicos, para garantizar que los diagnósticos terapéuticos sean aplicados de acuerdo a la patología que la usuaria presenta. 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Verificar la calidad de la atención proporcionada en las consultas de emergencia, consulta externa o intervenciones quirúrgicas y obstetricias con base al análisis e interpretación de la información proporcionada, a fin de establecer alternativas de solución.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Planificar, impartir o coordinar charlas y programas del área (planificación familiar, </w:t>
      </w:r>
      <w:proofErr w:type="gramStart"/>
      <w:r w:rsidRPr="00FB6C32">
        <w:rPr>
          <w:rFonts w:ascii="Bookman Old Style" w:hAnsi="Bookman Old Style"/>
          <w:i w:val="0"/>
          <w:sz w:val="20"/>
        </w:rPr>
        <w:t>materno</w:t>
      </w:r>
      <w:proofErr w:type="gramEnd"/>
      <w:r w:rsidRPr="00FB6C32">
        <w:rPr>
          <w:rFonts w:ascii="Bookman Old Style" w:hAnsi="Bookman Old Style"/>
          <w:i w:val="0"/>
          <w:sz w:val="20"/>
        </w:rPr>
        <w:t xml:space="preserve">, </w:t>
      </w:r>
      <w:r w:rsidR="00F97FBE">
        <w:rPr>
          <w:rFonts w:ascii="Bookman Old Style" w:hAnsi="Bookman Old Style"/>
          <w:i w:val="0"/>
          <w:sz w:val="20"/>
        </w:rPr>
        <w:t>entre otros</w:t>
      </w:r>
      <w:r w:rsidRPr="00FB6C32">
        <w:rPr>
          <w:rFonts w:ascii="Bookman Old Style" w:hAnsi="Bookman Old Style"/>
          <w:i w:val="0"/>
          <w:sz w:val="20"/>
        </w:rPr>
        <w:t xml:space="preserve">), a fin de definir el personal participante y orientar a la realización de las actividades, para el éxito de las mismas. 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Coordinar y supervisar en las Clínicas Comunales y Empresariales, el desarrollo de programas relacionados con salud reproductiva, a fin de asegurar la calidad en la ejecución de los mismos y el cumplimiento de las metas programadas.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Analizar y evaluar los avances de resultados del área, a fin de definir posibles acciones correctivas de forma oportuna en la ejecución de los mismos.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Coordinar con otras dependencias el desarrollo de actividades relacionadas al quehacer de los programas que involucran la salud reproductiva, verificando su ejecución y alcances.</w:t>
      </w:r>
    </w:p>
    <w:p w:rsidR="005D4CBD" w:rsidRPr="00F97FBE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2420B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2420B2">
        <w:rPr>
          <w:rFonts w:ascii="Bookman Old Style" w:hAnsi="Bookman Old Style"/>
          <w:i w:val="0"/>
          <w:sz w:val="20"/>
        </w:rPr>
        <w:t xml:space="preserve">Participar activamente con los programas docentes y de educación médica continua para </w:t>
      </w:r>
      <w:r w:rsidR="002420B2" w:rsidRPr="002420B2">
        <w:rPr>
          <w:rFonts w:ascii="Bookman Old Style" w:hAnsi="Bookman Old Style"/>
          <w:i w:val="0"/>
          <w:sz w:val="20"/>
        </w:rPr>
        <w:t>personal médico</w:t>
      </w:r>
      <w:r w:rsidRPr="002420B2">
        <w:rPr>
          <w:rFonts w:ascii="Bookman Old Style" w:hAnsi="Bookman Old Style"/>
          <w:i w:val="0"/>
          <w:sz w:val="20"/>
        </w:rPr>
        <w:t xml:space="preserve"> del centro de atención, Clínicas Comunales </w:t>
      </w:r>
      <w:r w:rsidR="002420B2" w:rsidRPr="002420B2">
        <w:rPr>
          <w:rFonts w:ascii="Bookman Old Style" w:hAnsi="Bookman Old Style"/>
          <w:i w:val="0"/>
          <w:sz w:val="20"/>
        </w:rPr>
        <w:t>o</w:t>
      </w:r>
      <w:r w:rsidRPr="002420B2">
        <w:rPr>
          <w:rFonts w:ascii="Bookman Old Style" w:hAnsi="Bookman Old Style"/>
          <w:i w:val="0"/>
          <w:sz w:val="20"/>
        </w:rPr>
        <w:t xml:space="preserve"> Empresariales, brindando asesorías, conferencias y seminarios; con el propósito de apoyar en la actualización de conocimientos</w:t>
      </w:r>
      <w:r w:rsidR="002420B2">
        <w:rPr>
          <w:rFonts w:ascii="Bookman Old Style" w:hAnsi="Bookman Old Style"/>
          <w:i w:val="0"/>
          <w:sz w:val="20"/>
        </w:rPr>
        <w:t>.</w:t>
      </w:r>
    </w:p>
    <w:p w:rsidR="002420B2" w:rsidRPr="002420B2" w:rsidRDefault="002420B2" w:rsidP="002420B2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Velar por el buen uso de los materiales, equipo médico, mobiliario e insumos que el Servicio posee, a fin de verificar la adecuada utilización de los mismos, con el objetivo de optimizar los recursos. </w:t>
      </w:r>
    </w:p>
    <w:p w:rsidR="005D4CBD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20B2" w:rsidRPr="002420B2" w:rsidRDefault="002420B2" w:rsidP="00FA3ED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Integrar y/o trabajar en coordinación con los diferentes comités que funcionan en el centro de atención, colaborando técnicamente para el buen funcionamiento de los mismos.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Desarrollar y aplicar sistemas de control interno, para la adecuada administración del trabajo del Servicio.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Planificar y coordinar los proyectos asignados o definidos para el Servicio, a través de la verificación de su ejecución y alcances obtenidos.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4CBD" w:rsidRPr="00FB6C32" w:rsidRDefault="005D4CBD" w:rsidP="00FA3ED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D4CBD" w:rsidRPr="002420B2" w:rsidRDefault="005D4CBD" w:rsidP="00FA3ED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9570A" w:rsidRPr="00632406" w:rsidRDefault="005D4CBD" w:rsidP="00632406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B6C32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2420B2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420B2" w:rsidRPr="002420B2" w:rsidRDefault="002420B2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B94A31" w:rsidRDefault="00432BBF" w:rsidP="00B94A3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B94A31" w:rsidRPr="00B94A31" w:rsidRDefault="00B94A31" w:rsidP="00B94A31"/>
    <w:p w:rsidR="002D451A" w:rsidRDefault="00B94A31" w:rsidP="00B94A3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De</w:t>
      </w:r>
      <w:r w:rsidR="00ED743F" w:rsidRPr="00FB5DD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D32008" w:rsidRPr="00FB5DDE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FB5DDE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BA4676" w:rsidRPr="00FB5DDE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 w:rsidR="008759B4">
        <w:rPr>
          <w:rFonts w:ascii="Bookman Old Style" w:hAnsi="Bookman Old Style" w:cs="Arial"/>
          <w:i w:val="0"/>
          <w:iCs/>
          <w:spacing w:val="-3"/>
          <w:sz w:val="20"/>
        </w:rPr>
        <w:t>el siguiente puesto:</w:t>
      </w:r>
    </w:p>
    <w:p w:rsidR="00632406" w:rsidRDefault="002D451A" w:rsidP="006324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Especialista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420B2" w:rsidRDefault="002420B2" w:rsidP="006324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Tecnólogo en Salud Materno Infantil.</w:t>
      </w:r>
    </w:p>
    <w:p w:rsidR="002D451A" w:rsidRPr="002420B2" w:rsidRDefault="002D451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420B2" w:rsidRPr="002420B2" w:rsidRDefault="002420B2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ED743F" w:rsidRDefault="00432BBF" w:rsidP="008A3F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D451A" w:rsidRDefault="005D4CBD" w:rsidP="009231A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efectiva en la atención de la Salud Reproductiva.</w:t>
      </w:r>
    </w:p>
    <w:p w:rsidR="00641E47" w:rsidRDefault="00641E47" w:rsidP="00641E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5D4CBD" w:rsidRDefault="005D4CBD" w:rsidP="005D4CBD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420B2" w:rsidRDefault="002420B2" w:rsidP="005D4CBD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32406" w:rsidRPr="001629A1" w:rsidRDefault="00632406" w:rsidP="001629A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49E9" w:rsidRDefault="00432BBF" w:rsidP="008A3F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C3C0D" w:rsidRPr="002420B2" w:rsidRDefault="009C3C0D" w:rsidP="009C3C0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BE4ACA" w:rsidRDefault="00BE4ACA" w:rsidP="00BE4AC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BE4ACA" w:rsidRDefault="00BE4ACA" w:rsidP="00BE4AC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E4ACA" w:rsidRDefault="00BE4ACA" w:rsidP="00BE4AC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BE4ACA" w:rsidRDefault="00BE4ACA" w:rsidP="00BE4AC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E4ACA" w:rsidRPr="00081644" w:rsidRDefault="00BE4ACA" w:rsidP="00BE4AC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A834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2420B2" w:rsidP="002420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puesto.</w:t>
      </w:r>
    </w:p>
    <w:p w:rsidR="002420B2" w:rsidRDefault="002420B2" w:rsidP="002420B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320E5E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8A3F7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10FD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B3695">
        <w:rPr>
          <w:rFonts w:ascii="Bookman Old Style" w:hAnsi="Bookman Old Style" w:cs="Arial"/>
          <w:i w:val="0"/>
          <w:iCs/>
          <w:sz w:val="20"/>
        </w:rPr>
        <w:t>Equipo.</w:t>
      </w:r>
    </w:p>
    <w:p w:rsidR="00137AD0" w:rsidRDefault="00432BBF" w:rsidP="008A3F7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1629A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629A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629A1" w:rsidRPr="001629A1" w:rsidRDefault="001629A1" w:rsidP="001629A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4B369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1629A1" w:rsidP="000E31F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Insumos médicos.</w:t>
      </w:r>
    </w:p>
    <w:p w:rsidR="001629A1" w:rsidRPr="001629A1" w:rsidRDefault="001629A1" w:rsidP="001629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2420B2" w:rsidRDefault="005C289A" w:rsidP="002420B2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2420B2">
        <w:rPr>
          <w:rFonts w:ascii="Bookman Old Style" w:hAnsi="Bookman Old Style" w:cs="Arial"/>
          <w:i w:val="0"/>
          <w:iCs/>
          <w:sz w:val="20"/>
        </w:rPr>
        <w:t>Grado Académico: Post-grado universitario.</w:t>
      </w:r>
    </w:p>
    <w:p w:rsidR="002420B2" w:rsidRDefault="002420B2" w:rsidP="002420B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420B2" w:rsidRDefault="00C86293" w:rsidP="002420B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Especialidad: Especialización m</w:t>
      </w:r>
      <w:r w:rsidR="002420B2">
        <w:rPr>
          <w:rFonts w:ascii="Bookman Old Style" w:hAnsi="Bookman Old Style" w:cs="Arial"/>
          <w:i w:val="0"/>
          <w:iCs/>
          <w:sz w:val="20"/>
        </w:rPr>
        <w:t>édica.</w:t>
      </w:r>
    </w:p>
    <w:p w:rsidR="00137AD0" w:rsidRDefault="00137AD0" w:rsidP="002420B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5C289A" w:rsidP="009231AE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bookmarkStart w:id="0" w:name="_GoBack"/>
      <w:bookmarkEnd w:id="0"/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F9390A">
        <w:rPr>
          <w:rFonts w:ascii="Bookman Old Style" w:hAnsi="Bookman Old Style" w:cs="Arial"/>
          <w:i w:val="0"/>
          <w:iCs/>
          <w:sz w:val="20"/>
        </w:rPr>
        <w:t>Ninguno.</w:t>
      </w:r>
    </w:p>
    <w:p w:rsidR="00610FD0" w:rsidRPr="00ED743F" w:rsidRDefault="00610FD0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10FD0" w:rsidRDefault="00C404F4" w:rsidP="005C434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D743F" w:rsidRPr="00610FD0" w:rsidRDefault="002420B2" w:rsidP="00610FD0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F</w:t>
      </w:r>
      <w:r w:rsidR="00ED743F" w:rsidRPr="00610FD0">
        <w:rPr>
          <w:rFonts w:ascii="Bookman Old Style" w:hAnsi="Bookman Old Style" w:cs="Arial"/>
          <w:i w:val="0"/>
          <w:iCs/>
          <w:sz w:val="20"/>
          <w:lang w:val="es-SV"/>
        </w:rPr>
        <w:t>ormulación y</w:t>
      </w:r>
      <w:r w:rsidR="00872D35" w:rsidRPr="00610FD0">
        <w:rPr>
          <w:rFonts w:ascii="Bookman Old Style" w:hAnsi="Bookman Old Style" w:cs="Arial"/>
          <w:i w:val="0"/>
          <w:iCs/>
          <w:sz w:val="20"/>
          <w:lang w:val="es-SV"/>
        </w:rPr>
        <w:t xml:space="preserve">/o evaluación de </w:t>
      </w:r>
      <w:r w:rsidR="00ED743F" w:rsidRPr="00610FD0">
        <w:rPr>
          <w:rFonts w:ascii="Bookman Old Style" w:hAnsi="Bookman Old Style" w:cs="Arial"/>
          <w:i w:val="0"/>
          <w:iCs/>
          <w:sz w:val="20"/>
          <w:lang w:val="es-SV"/>
        </w:rPr>
        <w:t>proyectos.</w:t>
      </w:r>
    </w:p>
    <w:p w:rsidR="00F479FD" w:rsidRPr="00F479FD" w:rsidRDefault="00F479FD" w:rsidP="00420FF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9231A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970466" w:rsidRDefault="00432BBF" w:rsidP="009231A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629C9">
        <w:rPr>
          <w:rFonts w:ascii="Bookman Old Style" w:hAnsi="Bookman Old Style" w:cs="Arial"/>
          <w:i w:val="0"/>
          <w:iCs/>
          <w:sz w:val="20"/>
        </w:rPr>
        <w:t>Dos años</w:t>
      </w:r>
      <w:r w:rsidR="00764C6B">
        <w:rPr>
          <w:rFonts w:ascii="Bookman Old Style" w:hAnsi="Bookman Old Style" w:cs="Arial"/>
          <w:i w:val="0"/>
          <w:iCs/>
          <w:sz w:val="20"/>
        </w:rPr>
        <w:t>,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2420B2">
        <w:rPr>
          <w:rFonts w:ascii="Bookman Old Style" w:hAnsi="Bookman Old Style" w:cs="Arial"/>
          <w:i w:val="0"/>
          <w:iCs/>
          <w:sz w:val="20"/>
        </w:rPr>
        <w:t>t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écnicos o de </w:t>
      </w:r>
      <w:r w:rsidR="002420B2">
        <w:rPr>
          <w:rFonts w:ascii="Bookman Old Style" w:hAnsi="Bookman Old Style" w:cs="Arial"/>
          <w:i w:val="0"/>
          <w:iCs/>
          <w:sz w:val="20"/>
        </w:rPr>
        <w:t>jefatura.</w:t>
      </w:r>
    </w:p>
    <w:p w:rsidR="001C456A" w:rsidRPr="004128C7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Pr="005C289A" w:rsidRDefault="000F7761" w:rsidP="005C289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Pr="007A7D5F" w:rsidRDefault="00912EE5" w:rsidP="00912EE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420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2EE5" w:rsidRDefault="00912EE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E0531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420B2" w:rsidRDefault="002420B2" w:rsidP="002420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La Especialidad Médica se exigirá de acuerdo al área a desempeñarse.</w:t>
      </w:r>
    </w:p>
    <w:p w:rsidR="00432BBF" w:rsidRPr="003E0531" w:rsidRDefault="00432BBF" w:rsidP="002420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sectPr w:rsidR="00432BBF" w:rsidRPr="003E0531" w:rsidSect="00F97FB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80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E5E" w:rsidRDefault="00320E5E">
      <w:pPr>
        <w:spacing w:line="20" w:lineRule="exact"/>
      </w:pPr>
    </w:p>
  </w:endnote>
  <w:endnote w:type="continuationSeparator" w:id="0">
    <w:p w:rsidR="00320E5E" w:rsidRDefault="00320E5E"/>
  </w:endnote>
  <w:endnote w:type="continuationNotice" w:id="1">
    <w:p w:rsidR="00320E5E" w:rsidRDefault="00320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5E" w:rsidRDefault="00320E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20E5E" w:rsidRDefault="00320E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5E" w:rsidRDefault="00320E5E" w:rsidP="009A50E3">
    <w:pPr>
      <w:pStyle w:val="Piedepgina"/>
      <w:framePr w:wrap="around" w:vAnchor="text" w:hAnchor="margin" w:xAlign="right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8629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20E5E" w:rsidRPr="00B425FF" w:rsidTr="005373FC">
      <w:tc>
        <w:tcPr>
          <w:tcW w:w="10190" w:type="dxa"/>
          <w:tcBorders>
            <w:top w:val="single" w:sz="18" w:space="0" w:color="808080"/>
          </w:tcBorders>
        </w:tcPr>
        <w:p w:rsidR="00320E5E" w:rsidRPr="005373FC" w:rsidRDefault="00320E5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320E5E" w:rsidRPr="00B425FF" w:rsidRDefault="00320E5E" w:rsidP="00B332C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E7F4B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20E5E">
      <w:tc>
        <w:tcPr>
          <w:tcW w:w="5950" w:type="dxa"/>
        </w:tcPr>
        <w:p w:rsidR="00320E5E" w:rsidRDefault="00320E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20E5E" w:rsidRDefault="00320E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20E5E" w:rsidRDefault="00320E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20E5E" w:rsidRDefault="00320E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20E5E" w:rsidRDefault="00320E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20E5E" w:rsidRDefault="00320E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20E5E" w:rsidRDefault="00320E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E5E" w:rsidRDefault="00320E5E">
      <w:r>
        <w:separator/>
      </w:r>
    </w:p>
  </w:footnote>
  <w:footnote w:type="continuationSeparator" w:id="0">
    <w:p w:rsidR="00320E5E" w:rsidRDefault="0032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5E" w:rsidRDefault="00320E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20E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20E5E" w:rsidRDefault="00320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20E5E" w:rsidRPr="00B47612" w:rsidRDefault="00320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6B9DD4B" wp14:editId="336B58B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20E5E" w:rsidRPr="00B47612" w:rsidRDefault="00320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20E5E" w:rsidRPr="00B47612" w:rsidRDefault="00320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20E5E" w:rsidRDefault="00320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20E5E" w:rsidRPr="00B47612" w:rsidRDefault="00320E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20E5E" w:rsidRPr="00B47612" w:rsidRDefault="00320E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20E5E" w:rsidRDefault="00320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5E" w:rsidRDefault="00320E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8384A57" wp14:editId="6288B2D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20E5E" w:rsidRDefault="00C8629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20E5E" w:rsidRDefault="00320E5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20E5E">
      <w:rPr>
        <w:rFonts w:ascii="Arial" w:hAnsi="Arial" w:cs="Arial"/>
        <w:i w:val="0"/>
        <w:iCs/>
        <w:sz w:val="16"/>
      </w:rPr>
      <w:tab/>
    </w:r>
    <w:r w:rsidR="00320E5E">
      <w:rPr>
        <w:rFonts w:ascii="Arial" w:hAnsi="Arial" w:cs="Arial"/>
        <w:i w:val="0"/>
        <w:iCs/>
        <w:sz w:val="16"/>
      </w:rPr>
      <w:tab/>
      <w:t>Descripción del Puesto de Trabajo</w:t>
    </w:r>
  </w:p>
  <w:p w:rsidR="00320E5E" w:rsidRDefault="00320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20E5E" w:rsidRDefault="00320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20E5E" w:rsidRDefault="00C8629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20E5E" w:rsidRDefault="00320E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B342C4"/>
    <w:multiLevelType w:val="hybridMultilevel"/>
    <w:tmpl w:val="DBE45896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BE694E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F6D05"/>
    <w:multiLevelType w:val="hybridMultilevel"/>
    <w:tmpl w:val="6884047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2740DCA"/>
    <w:multiLevelType w:val="hybridMultilevel"/>
    <w:tmpl w:val="5B182C5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0CE1"/>
    <w:rsid w:val="000F7761"/>
    <w:rsid w:val="00103933"/>
    <w:rsid w:val="00111DD3"/>
    <w:rsid w:val="0011259D"/>
    <w:rsid w:val="00121FBF"/>
    <w:rsid w:val="00123684"/>
    <w:rsid w:val="00123CDD"/>
    <w:rsid w:val="00127D0C"/>
    <w:rsid w:val="001313EB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4BA6"/>
    <w:rsid w:val="00155185"/>
    <w:rsid w:val="001621E3"/>
    <w:rsid w:val="001629A1"/>
    <w:rsid w:val="00164CA8"/>
    <w:rsid w:val="00190B6B"/>
    <w:rsid w:val="001911FB"/>
    <w:rsid w:val="001A05D7"/>
    <w:rsid w:val="001A2E0D"/>
    <w:rsid w:val="001A3F13"/>
    <w:rsid w:val="001A456B"/>
    <w:rsid w:val="001B1E1A"/>
    <w:rsid w:val="001B7083"/>
    <w:rsid w:val="001C197F"/>
    <w:rsid w:val="001C1CF2"/>
    <w:rsid w:val="001C456A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420B2"/>
    <w:rsid w:val="002432D4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0776"/>
    <w:rsid w:val="002E7C49"/>
    <w:rsid w:val="002F1DFA"/>
    <w:rsid w:val="00313203"/>
    <w:rsid w:val="003166FF"/>
    <w:rsid w:val="00316FC1"/>
    <w:rsid w:val="00320A00"/>
    <w:rsid w:val="00320D6D"/>
    <w:rsid w:val="00320E5E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0531"/>
    <w:rsid w:val="003F28D7"/>
    <w:rsid w:val="00401676"/>
    <w:rsid w:val="00401B02"/>
    <w:rsid w:val="004021C4"/>
    <w:rsid w:val="00403A7C"/>
    <w:rsid w:val="004051C1"/>
    <w:rsid w:val="004128C7"/>
    <w:rsid w:val="00412A73"/>
    <w:rsid w:val="00420FFE"/>
    <w:rsid w:val="00421A48"/>
    <w:rsid w:val="004221A8"/>
    <w:rsid w:val="004232B1"/>
    <w:rsid w:val="00424211"/>
    <w:rsid w:val="0042798C"/>
    <w:rsid w:val="00432BBF"/>
    <w:rsid w:val="0044072A"/>
    <w:rsid w:val="00442D7F"/>
    <w:rsid w:val="0044693D"/>
    <w:rsid w:val="004556AE"/>
    <w:rsid w:val="004557A0"/>
    <w:rsid w:val="004629FE"/>
    <w:rsid w:val="00463ED9"/>
    <w:rsid w:val="00473994"/>
    <w:rsid w:val="0048233D"/>
    <w:rsid w:val="004864C9"/>
    <w:rsid w:val="00487304"/>
    <w:rsid w:val="004878EC"/>
    <w:rsid w:val="00491492"/>
    <w:rsid w:val="00492D12"/>
    <w:rsid w:val="004A2CB6"/>
    <w:rsid w:val="004A44ED"/>
    <w:rsid w:val="004A4A56"/>
    <w:rsid w:val="004B3695"/>
    <w:rsid w:val="004B4B12"/>
    <w:rsid w:val="004B69C6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49E9"/>
    <w:rsid w:val="005373FC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289A"/>
    <w:rsid w:val="005C434B"/>
    <w:rsid w:val="005C55DC"/>
    <w:rsid w:val="005D4CBD"/>
    <w:rsid w:val="005E394F"/>
    <w:rsid w:val="005E474F"/>
    <w:rsid w:val="005F51C6"/>
    <w:rsid w:val="005F5C60"/>
    <w:rsid w:val="00604080"/>
    <w:rsid w:val="00607F83"/>
    <w:rsid w:val="00610FD0"/>
    <w:rsid w:val="00624231"/>
    <w:rsid w:val="00632406"/>
    <w:rsid w:val="00632A3F"/>
    <w:rsid w:val="0064094F"/>
    <w:rsid w:val="00641E47"/>
    <w:rsid w:val="00645EF6"/>
    <w:rsid w:val="00651D3D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D70DC"/>
    <w:rsid w:val="006E3A81"/>
    <w:rsid w:val="006E6FE8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46EB8"/>
    <w:rsid w:val="007503C3"/>
    <w:rsid w:val="00753B61"/>
    <w:rsid w:val="00755DCC"/>
    <w:rsid w:val="00764C6B"/>
    <w:rsid w:val="00766A86"/>
    <w:rsid w:val="0077201C"/>
    <w:rsid w:val="007825A9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3D66"/>
    <w:rsid w:val="007F543A"/>
    <w:rsid w:val="007F6E4F"/>
    <w:rsid w:val="007F7516"/>
    <w:rsid w:val="0080297A"/>
    <w:rsid w:val="00803843"/>
    <w:rsid w:val="0081257B"/>
    <w:rsid w:val="00823A87"/>
    <w:rsid w:val="00826683"/>
    <w:rsid w:val="00830195"/>
    <w:rsid w:val="0083070A"/>
    <w:rsid w:val="00831613"/>
    <w:rsid w:val="00844C0E"/>
    <w:rsid w:val="00844E87"/>
    <w:rsid w:val="008626DE"/>
    <w:rsid w:val="008677EF"/>
    <w:rsid w:val="008722B4"/>
    <w:rsid w:val="00872D35"/>
    <w:rsid w:val="008754DE"/>
    <w:rsid w:val="008759B4"/>
    <w:rsid w:val="00886DE3"/>
    <w:rsid w:val="00890071"/>
    <w:rsid w:val="00890ACF"/>
    <w:rsid w:val="00890AD4"/>
    <w:rsid w:val="00894523"/>
    <w:rsid w:val="00894605"/>
    <w:rsid w:val="00897841"/>
    <w:rsid w:val="008A0FFE"/>
    <w:rsid w:val="008A3F75"/>
    <w:rsid w:val="008A5057"/>
    <w:rsid w:val="008B2527"/>
    <w:rsid w:val="008B4872"/>
    <w:rsid w:val="008C1E26"/>
    <w:rsid w:val="008E07AF"/>
    <w:rsid w:val="008E2480"/>
    <w:rsid w:val="008F042C"/>
    <w:rsid w:val="008F569A"/>
    <w:rsid w:val="00900E17"/>
    <w:rsid w:val="00901116"/>
    <w:rsid w:val="009036D0"/>
    <w:rsid w:val="00906024"/>
    <w:rsid w:val="00906FBF"/>
    <w:rsid w:val="00912EE5"/>
    <w:rsid w:val="0091609A"/>
    <w:rsid w:val="00920388"/>
    <w:rsid w:val="00921CC9"/>
    <w:rsid w:val="009231AE"/>
    <w:rsid w:val="009332FF"/>
    <w:rsid w:val="00942B07"/>
    <w:rsid w:val="009536F4"/>
    <w:rsid w:val="009573AF"/>
    <w:rsid w:val="00962575"/>
    <w:rsid w:val="009655C2"/>
    <w:rsid w:val="00966C53"/>
    <w:rsid w:val="00970466"/>
    <w:rsid w:val="0097353A"/>
    <w:rsid w:val="00977DF3"/>
    <w:rsid w:val="00990A34"/>
    <w:rsid w:val="0099372A"/>
    <w:rsid w:val="00997ED7"/>
    <w:rsid w:val="009A50E3"/>
    <w:rsid w:val="009A56A6"/>
    <w:rsid w:val="009C3C0D"/>
    <w:rsid w:val="009C5839"/>
    <w:rsid w:val="009D37E0"/>
    <w:rsid w:val="009E1C09"/>
    <w:rsid w:val="009E5AB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3470"/>
    <w:rsid w:val="00A94681"/>
    <w:rsid w:val="00AA51CB"/>
    <w:rsid w:val="00AA6DBA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1611"/>
    <w:rsid w:val="00B2595E"/>
    <w:rsid w:val="00B332CC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292E"/>
    <w:rsid w:val="00B76DDF"/>
    <w:rsid w:val="00B82F39"/>
    <w:rsid w:val="00B84A43"/>
    <w:rsid w:val="00B85D6D"/>
    <w:rsid w:val="00B94A31"/>
    <w:rsid w:val="00B94C72"/>
    <w:rsid w:val="00BA4676"/>
    <w:rsid w:val="00BA4C28"/>
    <w:rsid w:val="00BB30A6"/>
    <w:rsid w:val="00BB49BD"/>
    <w:rsid w:val="00BB7F7C"/>
    <w:rsid w:val="00BC249A"/>
    <w:rsid w:val="00BC7D17"/>
    <w:rsid w:val="00BD018B"/>
    <w:rsid w:val="00BE3125"/>
    <w:rsid w:val="00BE4ACA"/>
    <w:rsid w:val="00C01198"/>
    <w:rsid w:val="00C023FB"/>
    <w:rsid w:val="00C02E03"/>
    <w:rsid w:val="00C3029F"/>
    <w:rsid w:val="00C31779"/>
    <w:rsid w:val="00C404F4"/>
    <w:rsid w:val="00C60BFC"/>
    <w:rsid w:val="00C77C39"/>
    <w:rsid w:val="00C827BE"/>
    <w:rsid w:val="00C86293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5120"/>
    <w:rsid w:val="00D27924"/>
    <w:rsid w:val="00D31E93"/>
    <w:rsid w:val="00D32008"/>
    <w:rsid w:val="00D413AD"/>
    <w:rsid w:val="00D4375C"/>
    <w:rsid w:val="00D4588A"/>
    <w:rsid w:val="00D4613D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1505"/>
    <w:rsid w:val="00E03E46"/>
    <w:rsid w:val="00E072EE"/>
    <w:rsid w:val="00E200AA"/>
    <w:rsid w:val="00E21CFE"/>
    <w:rsid w:val="00E22580"/>
    <w:rsid w:val="00E403A2"/>
    <w:rsid w:val="00E454DB"/>
    <w:rsid w:val="00E546DA"/>
    <w:rsid w:val="00E62447"/>
    <w:rsid w:val="00E64B2E"/>
    <w:rsid w:val="00E66463"/>
    <w:rsid w:val="00E72285"/>
    <w:rsid w:val="00E753A1"/>
    <w:rsid w:val="00E76C9B"/>
    <w:rsid w:val="00E77979"/>
    <w:rsid w:val="00E8691B"/>
    <w:rsid w:val="00E873CF"/>
    <w:rsid w:val="00E951A5"/>
    <w:rsid w:val="00E9570A"/>
    <w:rsid w:val="00E97FAC"/>
    <w:rsid w:val="00EA39AE"/>
    <w:rsid w:val="00EB1352"/>
    <w:rsid w:val="00EB498E"/>
    <w:rsid w:val="00EC6133"/>
    <w:rsid w:val="00EC757D"/>
    <w:rsid w:val="00ED054E"/>
    <w:rsid w:val="00ED743F"/>
    <w:rsid w:val="00ED7BAC"/>
    <w:rsid w:val="00EE7F4B"/>
    <w:rsid w:val="00EF7CDF"/>
    <w:rsid w:val="00EF7F58"/>
    <w:rsid w:val="00F01F32"/>
    <w:rsid w:val="00F01FD6"/>
    <w:rsid w:val="00F02164"/>
    <w:rsid w:val="00F02B26"/>
    <w:rsid w:val="00F052D9"/>
    <w:rsid w:val="00F10BB0"/>
    <w:rsid w:val="00F233E9"/>
    <w:rsid w:val="00F31CDC"/>
    <w:rsid w:val="00F479FD"/>
    <w:rsid w:val="00F52F44"/>
    <w:rsid w:val="00F57C7F"/>
    <w:rsid w:val="00F6499C"/>
    <w:rsid w:val="00F8060E"/>
    <w:rsid w:val="00F83471"/>
    <w:rsid w:val="00F8424F"/>
    <w:rsid w:val="00F85267"/>
    <w:rsid w:val="00F923C5"/>
    <w:rsid w:val="00F9390A"/>
    <w:rsid w:val="00F97FBE"/>
    <w:rsid w:val="00FA3ED4"/>
    <w:rsid w:val="00FA66EF"/>
    <w:rsid w:val="00FA7101"/>
    <w:rsid w:val="00FB3CEF"/>
    <w:rsid w:val="00FB5DDE"/>
    <w:rsid w:val="00FD0F8D"/>
    <w:rsid w:val="00FD4486"/>
    <w:rsid w:val="00FD6034"/>
    <w:rsid w:val="00FE1666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AD9F7-AF67-467C-B9FB-8302C46F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881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53</cp:revision>
  <cp:lastPrinted>2012-03-02T15:52:00Z</cp:lastPrinted>
  <dcterms:created xsi:type="dcterms:W3CDTF">2013-03-17T01:59:00Z</dcterms:created>
  <dcterms:modified xsi:type="dcterms:W3CDTF">2013-11-04T14:42:00Z</dcterms:modified>
</cp:coreProperties>
</file>